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7"/>
        <w:tblW w:w="14357" w:type="dxa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F44AA4" w:rsidRPr="002831A6" w:rsidTr="000C715B">
        <w:tc>
          <w:tcPr>
            <w:tcW w:w="4785" w:type="dxa"/>
          </w:tcPr>
          <w:p w:rsidR="00F44AA4" w:rsidRPr="005F6256" w:rsidRDefault="00F44AA4" w:rsidP="000C715B">
            <w:pPr>
              <w:spacing w:before="20" w:line="0" w:lineRule="atLeast"/>
              <w:jc w:val="center"/>
              <w:rPr>
                <w:rFonts w:ascii="Arial" w:hAnsi="Arial"/>
                <w:b/>
                <w:caps/>
                <w:noProof/>
                <w:sz w:val="16"/>
                <w:szCs w:val="16"/>
              </w:rPr>
            </w:pPr>
          </w:p>
          <w:p w:rsidR="00F44AA4" w:rsidRPr="005F6256" w:rsidRDefault="00F44AA4" w:rsidP="000C715B">
            <w:pPr>
              <w:spacing w:before="20" w:line="0" w:lineRule="atLeast"/>
              <w:jc w:val="center"/>
              <w:rPr>
                <w:rFonts w:ascii="Arial" w:hAnsi="Arial"/>
                <w:b/>
                <w:caps/>
                <w:noProof/>
                <w:sz w:val="16"/>
                <w:szCs w:val="16"/>
              </w:rPr>
            </w:pPr>
          </w:p>
          <w:p w:rsidR="00F44AA4" w:rsidRPr="002831A6" w:rsidRDefault="00F44AA4" w:rsidP="000C715B">
            <w:pPr>
              <w:spacing w:before="20" w:line="0" w:lineRule="atLeast"/>
              <w:jc w:val="center"/>
              <w:rPr>
                <w:rFonts w:ascii="Arial" w:hAnsi="Arial"/>
                <w:b/>
                <w:caps/>
                <w:noProof/>
                <w:sz w:val="16"/>
                <w:szCs w:val="16"/>
              </w:rPr>
            </w:pPr>
            <w:r w:rsidRPr="002831A6">
              <w:rPr>
                <w:rFonts w:ascii="Arial" w:hAnsi="Arial"/>
                <w:b/>
                <w:caps/>
                <w:noProof/>
                <w:sz w:val="16"/>
                <w:szCs w:val="16"/>
              </w:rPr>
              <w:t>Национальный исследовательский центр</w:t>
            </w:r>
          </w:p>
          <w:p w:rsidR="00F44AA4" w:rsidRPr="002831A6" w:rsidRDefault="00F44AA4" w:rsidP="000C715B">
            <w:pPr>
              <w:spacing w:before="20" w:line="0" w:lineRule="atLeast"/>
              <w:jc w:val="center"/>
              <w:rPr>
                <w:rFonts w:ascii="Arial" w:hAnsi="Arial"/>
                <w:b/>
                <w:caps/>
                <w:spacing w:val="24"/>
                <w:sz w:val="14"/>
              </w:rPr>
            </w:pPr>
            <w:r w:rsidRPr="002831A6">
              <w:rPr>
                <w:rFonts w:ascii="Arial" w:hAnsi="Arial"/>
                <w:b/>
                <w:caps/>
                <w:noProof/>
                <w:sz w:val="16"/>
                <w:szCs w:val="16"/>
              </w:rPr>
              <w:t>«курчатовский институт»</w:t>
            </w:r>
          </w:p>
          <w:p w:rsidR="00F44AA4" w:rsidRPr="002831A6" w:rsidRDefault="00F44AA4" w:rsidP="000C715B">
            <w:pPr>
              <w:pStyle w:val="4"/>
              <w:spacing w:before="80" w:line="0" w:lineRule="atLeast"/>
              <w:rPr>
                <w:spacing w:val="10"/>
                <w:szCs w:val="14"/>
              </w:rPr>
            </w:pPr>
            <w:r w:rsidRPr="002831A6">
              <w:rPr>
                <w:spacing w:val="10"/>
                <w:szCs w:val="14"/>
              </w:rPr>
              <w:t>Федерально</w:t>
            </w:r>
            <w:r w:rsidRPr="002831A6">
              <w:rPr>
                <w:spacing w:val="34"/>
                <w:szCs w:val="14"/>
              </w:rPr>
              <w:t xml:space="preserve">е </w:t>
            </w:r>
            <w:r w:rsidRPr="002831A6">
              <w:rPr>
                <w:spacing w:val="10"/>
                <w:szCs w:val="14"/>
              </w:rPr>
              <w:t>государственное</w:t>
            </w:r>
          </w:p>
          <w:p w:rsidR="00F44AA4" w:rsidRPr="002831A6" w:rsidRDefault="00F44AA4" w:rsidP="000C715B">
            <w:pPr>
              <w:spacing w:line="0" w:lineRule="atLeast"/>
              <w:jc w:val="center"/>
              <w:rPr>
                <w:rFonts w:ascii="Arial" w:hAnsi="Arial"/>
                <w:b/>
                <w:caps/>
                <w:spacing w:val="10"/>
                <w:sz w:val="14"/>
                <w:szCs w:val="14"/>
              </w:rPr>
            </w:pPr>
            <w:r w:rsidRPr="002831A6">
              <w:rPr>
                <w:rFonts w:ascii="Arial" w:hAnsi="Arial"/>
                <w:b/>
                <w:caps/>
                <w:spacing w:val="10"/>
                <w:sz w:val="14"/>
                <w:szCs w:val="14"/>
              </w:rPr>
              <w:t>бюджетное</w:t>
            </w:r>
            <w:r w:rsidRPr="002831A6">
              <w:rPr>
                <w:rFonts w:ascii="Arial" w:hAnsi="Arial"/>
                <w:b/>
                <w:caps/>
                <w:spacing w:val="34"/>
                <w:sz w:val="14"/>
                <w:szCs w:val="14"/>
              </w:rPr>
              <w:t xml:space="preserve"> </w:t>
            </w:r>
            <w:r w:rsidRPr="002831A6">
              <w:rPr>
                <w:rFonts w:ascii="Arial" w:hAnsi="Arial"/>
                <w:b/>
                <w:caps/>
                <w:spacing w:val="10"/>
                <w:sz w:val="14"/>
                <w:szCs w:val="14"/>
              </w:rPr>
              <w:t>учреждение</w:t>
            </w:r>
          </w:p>
          <w:p w:rsidR="00F44AA4" w:rsidRPr="002831A6" w:rsidRDefault="00F44AA4" w:rsidP="000C715B">
            <w:pPr>
              <w:spacing w:line="0" w:lineRule="atLeast"/>
              <w:jc w:val="center"/>
              <w:rPr>
                <w:rFonts w:ascii="Arial" w:hAnsi="Arial"/>
                <w:b/>
                <w:caps/>
                <w:spacing w:val="10"/>
                <w:sz w:val="2"/>
                <w:szCs w:val="2"/>
              </w:rPr>
            </w:pPr>
          </w:p>
          <w:p w:rsidR="00F44AA4" w:rsidRPr="002831A6" w:rsidRDefault="00F44AA4" w:rsidP="000C715B">
            <w:pPr>
              <w:spacing w:line="0" w:lineRule="atLeast"/>
              <w:jc w:val="center"/>
              <w:rPr>
                <w:rFonts w:ascii="Arial" w:hAnsi="Arial"/>
                <w:b/>
                <w:caps/>
                <w:spacing w:val="10"/>
                <w:sz w:val="4"/>
                <w:szCs w:val="4"/>
              </w:rPr>
            </w:pPr>
          </w:p>
          <w:p w:rsidR="00F44AA4" w:rsidRPr="002831A6" w:rsidRDefault="00F44AA4" w:rsidP="000C715B">
            <w:pPr>
              <w:pStyle w:val="4"/>
              <w:rPr>
                <w:spacing w:val="10"/>
                <w:sz w:val="16"/>
                <w:szCs w:val="16"/>
              </w:rPr>
            </w:pPr>
            <w:r w:rsidRPr="002831A6">
              <w:rPr>
                <w:spacing w:val="10"/>
                <w:sz w:val="16"/>
                <w:szCs w:val="16"/>
              </w:rPr>
              <w:t>ГОСУДАРСТВЕННЫЙ НАУЧНЫЙ ЦЕНТР</w:t>
            </w:r>
          </w:p>
          <w:p w:rsidR="00F44AA4" w:rsidRPr="002831A6" w:rsidRDefault="00F44AA4" w:rsidP="000C715B">
            <w:pPr>
              <w:spacing w:line="20" w:lineRule="atLeast"/>
              <w:jc w:val="center"/>
              <w:rPr>
                <w:rFonts w:ascii="Arial" w:hAnsi="Arial"/>
                <w:b/>
                <w:caps/>
                <w:spacing w:val="10"/>
                <w:sz w:val="16"/>
                <w:szCs w:val="16"/>
              </w:rPr>
            </w:pPr>
            <w:r w:rsidRPr="002831A6">
              <w:rPr>
                <w:rFonts w:ascii="Arial" w:hAnsi="Arial"/>
                <w:b/>
                <w:caps/>
                <w:spacing w:val="10"/>
                <w:sz w:val="16"/>
                <w:szCs w:val="16"/>
              </w:rPr>
              <w:t>РОССИЙСКОЙ ФЕДЕРАЦИИ</w:t>
            </w:r>
          </w:p>
          <w:p w:rsidR="00F44AA4" w:rsidRPr="002831A6" w:rsidRDefault="00F44AA4" w:rsidP="000C715B">
            <w:pPr>
              <w:pStyle w:val="3"/>
              <w:spacing w:before="120" w:line="200" w:lineRule="exact"/>
              <w:rPr>
                <w:rFonts w:ascii="Times New Roman" w:hAnsi="Times New Roman"/>
                <w:spacing w:val="26"/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1pt;margin-top:3.95pt;width:28.95pt;height:26.3pt;z-index:251659264;visibility:visible;mso-wrap-edited:f" o:preferrelative="f" wrapcoords="-480 0 -480 21109 21600 21109 21600 0 -480 0">
                  <v:imagedata r:id="rId4" o:title=""/>
                  <o:lock v:ext="edit" aspectratio="f"/>
                </v:shape>
                <o:OLEObject Type="Embed" ProgID="Word.Picture.8" ShapeID="_x0000_s1026" DrawAspect="Content" ObjectID="_1468675896" r:id="rId5"/>
              </w:object>
            </w:r>
            <w:r w:rsidRPr="002831A6">
              <w:rPr>
                <w:rFonts w:ascii="Times New Roman" w:hAnsi="Times New Roman"/>
                <w:spacing w:val="26"/>
                <w:sz w:val="28"/>
                <w:szCs w:val="28"/>
              </w:rPr>
              <w:t>Институт  физики</w:t>
            </w:r>
          </w:p>
          <w:p w:rsidR="00F44AA4" w:rsidRPr="002831A6" w:rsidRDefault="00F44AA4" w:rsidP="000C715B">
            <w:pPr>
              <w:pStyle w:val="3"/>
              <w:rPr>
                <w:rFonts w:ascii="Times New Roman" w:hAnsi="Times New Roman"/>
                <w:spacing w:val="26"/>
                <w:sz w:val="28"/>
                <w:szCs w:val="28"/>
              </w:rPr>
            </w:pPr>
            <w:r w:rsidRPr="002831A6">
              <w:rPr>
                <w:rFonts w:ascii="Times New Roman" w:hAnsi="Times New Roman"/>
                <w:spacing w:val="26"/>
                <w:sz w:val="28"/>
                <w:szCs w:val="28"/>
              </w:rPr>
              <w:t>высоких  энергий</w:t>
            </w:r>
          </w:p>
          <w:p w:rsidR="00F44AA4" w:rsidRPr="002831A6" w:rsidRDefault="00F44AA4" w:rsidP="000C715B">
            <w:pPr>
              <w:jc w:val="center"/>
              <w:rPr>
                <w:sz w:val="10"/>
                <w:szCs w:val="10"/>
              </w:rPr>
            </w:pPr>
          </w:p>
          <w:p w:rsidR="00F44AA4" w:rsidRPr="002831A6" w:rsidRDefault="00F44AA4" w:rsidP="000C715B">
            <w:pPr>
              <w:jc w:val="center"/>
              <w:rPr>
                <w:sz w:val="4"/>
                <w:szCs w:val="4"/>
              </w:rPr>
            </w:pPr>
          </w:p>
          <w:p w:rsidR="00F44AA4" w:rsidRPr="002831A6" w:rsidRDefault="00F44AA4" w:rsidP="000C715B">
            <w:pPr>
              <w:jc w:val="center"/>
              <w:rPr>
                <w:rFonts w:ascii="Arial" w:hAnsi="Arial"/>
                <w:b/>
                <w:caps/>
                <w:noProof/>
                <w:sz w:val="16"/>
                <w:szCs w:val="16"/>
              </w:rPr>
            </w:pPr>
          </w:p>
        </w:tc>
        <w:tc>
          <w:tcPr>
            <w:tcW w:w="4786" w:type="dxa"/>
          </w:tcPr>
          <w:p w:rsidR="00F44AA4" w:rsidRDefault="00F44AA4" w:rsidP="000C715B">
            <w:pPr>
              <w:jc w:val="right"/>
              <w:rPr>
                <w:i/>
                <w:sz w:val="28"/>
                <w:szCs w:val="28"/>
              </w:rPr>
            </w:pPr>
          </w:p>
          <w:p w:rsidR="00F44AA4" w:rsidRPr="00530ECA" w:rsidRDefault="00F44AA4" w:rsidP="000C715B">
            <w:pPr>
              <w:jc w:val="right"/>
              <w:rPr>
                <w:i/>
                <w:sz w:val="28"/>
                <w:szCs w:val="28"/>
              </w:rPr>
            </w:pPr>
            <w:r w:rsidRPr="00530ECA">
              <w:rPr>
                <w:i/>
                <w:sz w:val="28"/>
                <w:szCs w:val="28"/>
              </w:rPr>
              <w:t>Директору ФГБУ ГНЦ ИФВЭ</w:t>
            </w:r>
          </w:p>
          <w:p w:rsidR="00F44AA4" w:rsidRPr="00530ECA" w:rsidRDefault="00F44AA4" w:rsidP="000C715B">
            <w:pPr>
              <w:jc w:val="right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  <w:p w:rsidR="00F44AA4" w:rsidRPr="00530ECA" w:rsidRDefault="00F44AA4" w:rsidP="000C715B">
            <w:pPr>
              <w:jc w:val="right"/>
              <w:rPr>
                <w:sz w:val="18"/>
              </w:rPr>
            </w:pPr>
            <w:r w:rsidRPr="00530ECA">
              <w:rPr>
                <w:i/>
                <w:sz w:val="28"/>
                <w:szCs w:val="28"/>
              </w:rPr>
              <w:t>Тюрину Н.Е.</w:t>
            </w:r>
          </w:p>
        </w:tc>
        <w:tc>
          <w:tcPr>
            <w:tcW w:w="4786" w:type="dxa"/>
          </w:tcPr>
          <w:p w:rsidR="00F44AA4" w:rsidRPr="00530ECA" w:rsidRDefault="00F44AA4" w:rsidP="000C715B">
            <w:pPr>
              <w:spacing w:before="20" w:line="0" w:lineRule="atLeast"/>
              <w:rPr>
                <w:b/>
                <w:caps/>
                <w:noProof/>
                <w:sz w:val="16"/>
                <w:szCs w:val="16"/>
              </w:rPr>
            </w:pPr>
            <w:r w:rsidRPr="00530ECA">
              <w:rPr>
                <w:b/>
                <w:caps/>
                <w:noProof/>
                <w:sz w:val="16"/>
                <w:szCs w:val="16"/>
              </w:rPr>
              <w:t xml:space="preserve">                            </w:t>
            </w:r>
          </w:p>
          <w:p w:rsidR="00F44AA4" w:rsidRPr="00530ECA" w:rsidRDefault="00F44AA4" w:rsidP="000C715B">
            <w:pPr>
              <w:spacing w:before="20" w:line="0" w:lineRule="atLeast"/>
              <w:rPr>
                <w:b/>
                <w:caps/>
                <w:noProof/>
                <w:sz w:val="16"/>
                <w:szCs w:val="16"/>
              </w:rPr>
            </w:pPr>
          </w:p>
          <w:p w:rsidR="00F44AA4" w:rsidRPr="00530ECA" w:rsidRDefault="00F44AA4" w:rsidP="000C715B"/>
        </w:tc>
      </w:tr>
    </w:tbl>
    <w:p w:rsidR="00F44AA4" w:rsidRDefault="00F44AA4" w:rsidP="00F44AA4">
      <w:pPr>
        <w:spacing w:before="20" w:line="0" w:lineRule="atLeast"/>
        <w:rPr>
          <w:rFonts w:ascii="Arial" w:hAnsi="Arial"/>
          <w:b/>
          <w:caps/>
          <w:noProof/>
          <w:sz w:val="16"/>
          <w:szCs w:val="16"/>
        </w:rPr>
      </w:pPr>
    </w:p>
    <w:p w:rsidR="00F44AA4" w:rsidRDefault="00F44AA4" w:rsidP="00F44AA4">
      <w:pPr>
        <w:spacing w:before="20" w:line="0" w:lineRule="atLeast"/>
        <w:rPr>
          <w:rFonts w:ascii="Arial" w:hAnsi="Arial"/>
          <w:b/>
          <w:caps/>
          <w:noProof/>
          <w:sz w:val="16"/>
          <w:szCs w:val="16"/>
        </w:rPr>
      </w:pPr>
    </w:p>
    <w:p w:rsidR="00F44AA4" w:rsidRDefault="00F44AA4" w:rsidP="00F44AA4">
      <w:pPr>
        <w:spacing w:before="20" w:line="0" w:lineRule="atLeast"/>
        <w:rPr>
          <w:rFonts w:ascii="Arial" w:hAnsi="Arial"/>
          <w:b/>
          <w:caps/>
          <w:noProof/>
          <w:sz w:val="16"/>
          <w:szCs w:val="16"/>
        </w:rPr>
      </w:pPr>
    </w:p>
    <w:p w:rsidR="00F44AA4" w:rsidRDefault="00F44AA4" w:rsidP="00F44AA4">
      <w:pPr>
        <w:spacing w:before="20" w:line="0" w:lineRule="atLeast"/>
        <w:rPr>
          <w:rFonts w:ascii="Arial" w:hAnsi="Arial"/>
          <w:b/>
          <w:caps/>
          <w:noProof/>
          <w:sz w:val="16"/>
          <w:szCs w:val="16"/>
        </w:rPr>
      </w:pPr>
    </w:p>
    <w:p w:rsidR="00F44AA4" w:rsidRDefault="00F44AA4" w:rsidP="00F44AA4">
      <w:pPr>
        <w:spacing w:before="20" w:line="0" w:lineRule="atLeast"/>
        <w:rPr>
          <w:rFonts w:ascii="Arial" w:hAnsi="Arial"/>
          <w:b/>
          <w:caps/>
          <w:noProof/>
          <w:sz w:val="16"/>
          <w:szCs w:val="16"/>
        </w:rPr>
      </w:pPr>
    </w:p>
    <w:p w:rsidR="00F44AA4" w:rsidRDefault="00F44AA4" w:rsidP="00F44AA4">
      <w:pPr>
        <w:spacing w:before="20" w:line="0" w:lineRule="atLeast"/>
        <w:rPr>
          <w:rFonts w:ascii="Arial" w:hAnsi="Arial"/>
          <w:b/>
          <w:caps/>
          <w:noProof/>
          <w:sz w:val="16"/>
          <w:szCs w:val="16"/>
        </w:rPr>
      </w:pPr>
    </w:p>
    <w:p w:rsidR="00F44AA4" w:rsidRDefault="00F44AA4" w:rsidP="00F44AA4">
      <w:pPr>
        <w:spacing w:before="20" w:line="0" w:lineRule="atLeast"/>
        <w:rPr>
          <w:rFonts w:ascii="Arial" w:hAnsi="Arial"/>
          <w:b/>
          <w:caps/>
          <w:noProof/>
          <w:sz w:val="16"/>
          <w:szCs w:val="16"/>
        </w:rPr>
      </w:pPr>
    </w:p>
    <w:p w:rsidR="00F44AA4" w:rsidRDefault="00F44AA4" w:rsidP="00F44AA4">
      <w:pPr>
        <w:spacing w:before="20" w:line="0" w:lineRule="atLeast"/>
        <w:rPr>
          <w:rFonts w:ascii="Arial" w:hAnsi="Arial"/>
          <w:b/>
          <w:caps/>
          <w:noProof/>
          <w:sz w:val="16"/>
          <w:szCs w:val="16"/>
        </w:rPr>
      </w:pPr>
    </w:p>
    <w:p w:rsidR="00F44AA4" w:rsidRDefault="00F44AA4" w:rsidP="00F44AA4">
      <w:pPr>
        <w:rPr>
          <w:noProof/>
        </w:rPr>
      </w:pPr>
    </w:p>
    <w:p w:rsidR="00F44AA4" w:rsidRPr="00F44AA4" w:rsidRDefault="00F44AA4" w:rsidP="00F44AA4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Заявление</w:t>
      </w:r>
    </w:p>
    <w:p w:rsidR="00F44AA4" w:rsidRDefault="00F44AA4" w:rsidP="00F44AA4">
      <w:pPr>
        <w:rPr>
          <w:noProof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42"/>
        <w:gridCol w:w="2112"/>
        <w:gridCol w:w="297"/>
        <w:gridCol w:w="687"/>
        <w:gridCol w:w="426"/>
        <w:gridCol w:w="2147"/>
        <w:gridCol w:w="465"/>
        <w:gridCol w:w="2081"/>
      </w:tblGrid>
      <w:tr w:rsidR="00F44AA4" w:rsidTr="00F44AA4">
        <w:tc>
          <w:tcPr>
            <w:tcW w:w="1130" w:type="dxa"/>
            <w:gridSpan w:val="2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Ф.И.О.</w:t>
            </w:r>
          </w:p>
        </w:tc>
        <w:tc>
          <w:tcPr>
            <w:tcW w:w="8215" w:type="dxa"/>
            <w:gridSpan w:val="7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</w:p>
        </w:tc>
      </w:tr>
      <w:tr w:rsidR="00F44AA4" w:rsidTr="00F44AA4">
        <w:tc>
          <w:tcPr>
            <w:tcW w:w="3242" w:type="dxa"/>
            <w:gridSpan w:val="3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Структурное подразделение</w:t>
            </w:r>
          </w:p>
        </w:tc>
        <w:tc>
          <w:tcPr>
            <w:tcW w:w="6103" w:type="dxa"/>
            <w:gridSpan w:val="6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</w:p>
        </w:tc>
      </w:tr>
      <w:tr w:rsidR="00F44AA4" w:rsidTr="00F44AA4">
        <w:tc>
          <w:tcPr>
            <w:tcW w:w="4226" w:type="dxa"/>
            <w:gridSpan w:val="5"/>
            <w:tcBorders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Pr="00F44AA4" w:rsidRDefault="00F44AA4" w:rsidP="00F44AA4">
            <w:pPr>
              <w:rPr>
                <w:i/>
                <w:noProof/>
              </w:rPr>
            </w:pPr>
            <w:r w:rsidRPr="00F44AA4">
              <w:rPr>
                <w:i/>
                <w:noProof/>
              </w:rPr>
              <w:t>Прошу предоставить учебный отпуск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с</w:t>
            </w:r>
          </w:p>
        </w:tc>
        <w:tc>
          <w:tcPr>
            <w:tcW w:w="2147" w:type="dxa"/>
            <w:tcBorders>
              <w:left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по</w:t>
            </w:r>
          </w:p>
        </w:tc>
        <w:tc>
          <w:tcPr>
            <w:tcW w:w="2081" w:type="dxa"/>
            <w:tcBorders>
              <w:lef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</w:p>
        </w:tc>
      </w:tr>
      <w:tr w:rsidR="00F44AA4" w:rsidTr="00F44AA4">
        <w:tc>
          <w:tcPr>
            <w:tcW w:w="3539" w:type="dxa"/>
            <w:gridSpan w:val="4"/>
            <w:tcBorders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</w:p>
        </w:tc>
        <w:tc>
          <w:tcPr>
            <w:tcW w:w="5806" w:type="dxa"/>
            <w:gridSpan w:val="5"/>
            <w:tcBorders>
              <w:left w:val="nil"/>
            </w:tcBorders>
          </w:tcPr>
          <w:p w:rsidR="00F44AA4" w:rsidRDefault="00F44AA4" w:rsidP="00F44AA4">
            <w:pPr>
              <w:rPr>
                <w:i/>
                <w:noProof/>
              </w:rPr>
            </w:pPr>
          </w:p>
          <w:p w:rsidR="00F44AA4" w:rsidRPr="00F44AA4" w:rsidRDefault="00F44AA4" w:rsidP="00F44AA4">
            <w:pPr>
              <w:rPr>
                <w:i/>
                <w:noProof/>
              </w:rPr>
            </w:pPr>
            <w:r>
              <w:rPr>
                <w:i/>
                <w:noProof/>
              </w:rPr>
              <w:t>Календарных дня (дней)</w:t>
            </w:r>
          </w:p>
        </w:tc>
      </w:tr>
      <w:tr w:rsidR="00F44AA4" w:rsidTr="00F44AA4">
        <w:tc>
          <w:tcPr>
            <w:tcW w:w="4652" w:type="dxa"/>
            <w:gridSpan w:val="6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Вид отпуска</w:t>
            </w:r>
          </w:p>
        </w:tc>
        <w:tc>
          <w:tcPr>
            <w:tcW w:w="4693" w:type="dxa"/>
            <w:gridSpan w:val="3"/>
          </w:tcPr>
          <w:p w:rsidR="00F44AA4" w:rsidRDefault="00F44AA4" w:rsidP="00F44AA4">
            <w:pPr>
              <w:rPr>
                <w:noProof/>
              </w:rPr>
            </w:pPr>
          </w:p>
          <w:p w:rsidR="00F44AA4" w:rsidRPr="00F44AA4" w:rsidRDefault="00F44AA4" w:rsidP="00F44AA4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Учебный</w:t>
            </w:r>
          </w:p>
        </w:tc>
      </w:tr>
      <w:tr w:rsidR="00F44AA4" w:rsidTr="00F44AA4">
        <w:tc>
          <w:tcPr>
            <w:tcW w:w="4652" w:type="dxa"/>
            <w:gridSpan w:val="6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Всего (дней)</w:t>
            </w:r>
          </w:p>
        </w:tc>
        <w:tc>
          <w:tcPr>
            <w:tcW w:w="4693" w:type="dxa"/>
            <w:gridSpan w:val="3"/>
          </w:tcPr>
          <w:p w:rsidR="00F44AA4" w:rsidRDefault="00F44AA4" w:rsidP="00F44AA4">
            <w:pPr>
              <w:rPr>
                <w:noProof/>
              </w:rPr>
            </w:pPr>
          </w:p>
        </w:tc>
      </w:tr>
      <w:tr w:rsidR="00F44AA4" w:rsidTr="00F44AA4">
        <w:tc>
          <w:tcPr>
            <w:tcW w:w="988" w:type="dxa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Визы</w:t>
            </w:r>
          </w:p>
        </w:tc>
        <w:tc>
          <w:tcPr>
            <w:tcW w:w="3664" w:type="dxa"/>
            <w:gridSpan w:val="5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Табельщик</w:t>
            </w:r>
          </w:p>
        </w:tc>
        <w:tc>
          <w:tcPr>
            <w:tcW w:w="4693" w:type="dxa"/>
            <w:gridSpan w:val="3"/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Отдел кадров</w:t>
            </w:r>
          </w:p>
        </w:tc>
      </w:tr>
    </w:tbl>
    <w:p w:rsidR="00F44AA4" w:rsidRDefault="00F44AA4" w:rsidP="00F44AA4">
      <w:pPr>
        <w:rPr>
          <w:noProof/>
        </w:rPr>
      </w:pPr>
    </w:p>
    <w:p w:rsidR="00F44AA4" w:rsidRDefault="00F44AA4" w:rsidP="00F44AA4">
      <w:pPr>
        <w:rPr>
          <w:noProof/>
        </w:rPr>
      </w:pPr>
    </w:p>
    <w:p w:rsidR="00F44AA4" w:rsidRDefault="00F44AA4" w:rsidP="00F44AA4">
      <w:pPr>
        <w:rPr>
          <w:noProof/>
        </w:rPr>
      </w:pPr>
    </w:p>
    <w:p w:rsidR="00F44AA4" w:rsidRDefault="00F44AA4" w:rsidP="00F44AA4">
      <w:pPr>
        <w:rPr>
          <w:noProof/>
        </w:rPr>
      </w:pPr>
    </w:p>
    <w:p w:rsidR="00F44AA4" w:rsidRDefault="00F44AA4" w:rsidP="00F44AA4">
      <w:pPr>
        <w:rPr>
          <w:noProof/>
        </w:rPr>
      </w:pPr>
    </w:p>
    <w:p w:rsidR="00F44AA4" w:rsidRDefault="00F44AA4" w:rsidP="00F44AA4">
      <w:pPr>
        <w:rPr>
          <w:noProof/>
        </w:rPr>
      </w:pPr>
    </w:p>
    <w:p w:rsidR="00F44AA4" w:rsidRDefault="00F44AA4" w:rsidP="00F44AA4">
      <w:pPr>
        <w:rPr>
          <w:noProof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1"/>
        <w:gridCol w:w="425"/>
        <w:gridCol w:w="1418"/>
        <w:gridCol w:w="708"/>
        <w:gridCol w:w="851"/>
        <w:gridCol w:w="1559"/>
      </w:tblGrid>
      <w:tr w:rsidR="00F44AA4" w:rsidTr="00F44AA4">
        <w:trPr>
          <w:gridAfter w:val="1"/>
          <w:wAfter w:w="1559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Подпись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</w:p>
        </w:tc>
      </w:tr>
      <w:tr w:rsidR="00F44AA4" w:rsidTr="00F44AA4">
        <w:trPr>
          <w:gridAfter w:val="2"/>
          <w:wAfter w:w="2410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Дата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</w:p>
        </w:tc>
      </w:tr>
      <w:tr w:rsidR="00F44AA4" w:rsidTr="00F44AA4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  <w:r>
              <w:rPr>
                <w:noProof/>
              </w:rPr>
              <w:t>Подпись руководителя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</w:tcPr>
          <w:p w:rsidR="00F44AA4" w:rsidRDefault="00F44AA4" w:rsidP="00F44AA4">
            <w:pPr>
              <w:rPr>
                <w:noProof/>
              </w:rPr>
            </w:pPr>
          </w:p>
          <w:p w:rsidR="00F44AA4" w:rsidRDefault="00F44AA4" w:rsidP="00F44AA4">
            <w:pPr>
              <w:rPr>
                <w:noProof/>
              </w:rPr>
            </w:pPr>
          </w:p>
        </w:tc>
      </w:tr>
    </w:tbl>
    <w:p w:rsidR="00F44AA4" w:rsidRDefault="00F44AA4" w:rsidP="00F44AA4">
      <w:pPr>
        <w:rPr>
          <w:noProof/>
        </w:rPr>
      </w:pPr>
    </w:p>
    <w:sectPr w:rsidR="00F44AA4" w:rsidSect="00BA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A4"/>
    <w:rsid w:val="00642E9B"/>
    <w:rsid w:val="00F4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03ADC8-FD37-41DA-B7D6-0505F234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A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F44AA4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44AA4"/>
    <w:pPr>
      <w:keepNext/>
      <w:jc w:val="center"/>
      <w:outlineLvl w:val="2"/>
    </w:pPr>
    <w:rPr>
      <w:rFonts w:ascii="Arial" w:eastAsia="Times New Roman" w:hAnsi="Arial" w:cs="Arial"/>
      <w:b/>
      <w:bCs/>
      <w:caps/>
      <w:color w:val="auto"/>
      <w:sz w:val="20"/>
      <w:lang w:eastAsia="ru-RU"/>
    </w:rPr>
  </w:style>
  <w:style w:type="paragraph" w:styleId="4">
    <w:name w:val="heading 4"/>
    <w:basedOn w:val="a"/>
    <w:next w:val="a"/>
    <w:link w:val="40"/>
    <w:qFormat/>
    <w:rsid w:val="00F44AA4"/>
    <w:pPr>
      <w:keepNext/>
      <w:spacing w:line="20" w:lineRule="atLeast"/>
      <w:jc w:val="center"/>
      <w:outlineLvl w:val="3"/>
    </w:pPr>
    <w:rPr>
      <w:rFonts w:ascii="Arial" w:eastAsia="Times New Roman" w:hAnsi="Arial" w:cs="Arial"/>
      <w:b/>
      <w:bCs/>
      <w:caps/>
      <w:color w:val="auto"/>
      <w:spacing w:val="24"/>
      <w:sz w:val="14"/>
      <w:lang w:eastAsia="ru-RU"/>
    </w:rPr>
  </w:style>
  <w:style w:type="paragraph" w:styleId="6">
    <w:name w:val="heading 6"/>
    <w:basedOn w:val="a"/>
    <w:next w:val="a"/>
    <w:link w:val="60"/>
    <w:qFormat/>
    <w:rsid w:val="00F44AA4"/>
    <w:pPr>
      <w:spacing w:before="240" w:after="60"/>
      <w:jc w:val="left"/>
      <w:outlineLvl w:val="5"/>
    </w:pPr>
    <w:rPr>
      <w:rFonts w:eastAsia="Times New Roman"/>
      <w:b/>
      <w:bCs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4A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4AA4"/>
    <w:rPr>
      <w:rFonts w:ascii="Arial" w:eastAsia="Times New Roman" w:hAnsi="Arial" w:cs="Arial"/>
      <w:b/>
      <w:bCs/>
      <w:cap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4AA4"/>
    <w:rPr>
      <w:rFonts w:ascii="Arial" w:eastAsia="Times New Roman" w:hAnsi="Arial" w:cs="Arial"/>
      <w:b/>
      <w:bCs/>
      <w:caps/>
      <w:spacing w:val="24"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4AA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F44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A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A4"/>
    <w:rPr>
      <w:rFonts w:ascii="Segoe UI" w:eastAsia="Calibr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F4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2014-08-04T12:34:00Z</dcterms:created>
  <dcterms:modified xsi:type="dcterms:W3CDTF">2014-08-04T12:45:00Z</dcterms:modified>
</cp:coreProperties>
</file>